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C72" w:rsidRPr="00285C6A" w:rsidRDefault="001B2C72" w:rsidP="001B2C72">
      <w:pPr>
        <w:pStyle w:val="Szvegtrzs"/>
        <w:jc w:val="center"/>
        <w:rPr>
          <w:rFonts w:ascii="Algerian" w:hAnsi="Algerian"/>
          <w:b/>
          <w:i/>
          <w:spacing w:val="100"/>
          <w:sz w:val="32"/>
          <w:szCs w:val="32"/>
        </w:rPr>
      </w:pPr>
      <w:r w:rsidRPr="009560E2">
        <w:rPr>
          <w:i/>
          <w:sz w:val="32"/>
          <w:szCs w:val="32"/>
          <w:u w:val="single"/>
        </w:rPr>
        <w:t>VERSENYKIÍRÁS</w:t>
      </w:r>
      <w:r w:rsidRPr="009560E2">
        <w:rPr>
          <w:rFonts w:ascii="H_Algerian" w:hAnsi="H_Algerian"/>
          <w:sz w:val="32"/>
          <w:szCs w:val="32"/>
        </w:rPr>
        <w:br/>
      </w:r>
      <w:r w:rsidR="00142843" w:rsidRPr="009560E2">
        <w:rPr>
          <w:rFonts w:ascii="Algerian" w:hAnsi="Algerian"/>
          <w:b/>
          <w:i/>
          <w:spacing w:val="100"/>
          <w:sz w:val="32"/>
          <w:szCs w:val="32"/>
        </w:rPr>
        <w:t>X</w:t>
      </w:r>
      <w:r w:rsidR="002224AB">
        <w:rPr>
          <w:rFonts w:ascii="Algerian" w:hAnsi="Algerian"/>
          <w:b/>
          <w:i/>
          <w:spacing w:val="100"/>
          <w:sz w:val="32"/>
          <w:szCs w:val="32"/>
        </w:rPr>
        <w:t>X</w:t>
      </w:r>
      <w:r w:rsidR="00B922D1">
        <w:rPr>
          <w:rFonts w:ascii="Algerian" w:hAnsi="Algerian"/>
          <w:b/>
          <w:i/>
          <w:spacing w:val="100"/>
          <w:sz w:val="32"/>
          <w:szCs w:val="32"/>
        </w:rPr>
        <w:t>I</w:t>
      </w:r>
      <w:r w:rsidR="00142843" w:rsidRPr="009560E2">
        <w:rPr>
          <w:rFonts w:ascii="Algerian" w:hAnsi="Algerian"/>
          <w:b/>
          <w:i/>
          <w:spacing w:val="100"/>
          <w:sz w:val="32"/>
          <w:szCs w:val="32"/>
        </w:rPr>
        <w:t>. H</w:t>
      </w:r>
      <w:r w:rsidRPr="009560E2">
        <w:rPr>
          <w:rFonts w:ascii="Algerian" w:hAnsi="Algerian"/>
          <w:b/>
          <w:i/>
          <w:spacing w:val="100"/>
          <w:sz w:val="32"/>
          <w:szCs w:val="32"/>
        </w:rPr>
        <w:t>AJNAL IMRE</w:t>
      </w:r>
      <w:r w:rsidRPr="009560E2">
        <w:rPr>
          <w:rFonts w:ascii="Algerian" w:hAnsi="Algerian"/>
          <w:b/>
          <w:i/>
          <w:spacing w:val="100"/>
          <w:sz w:val="32"/>
          <w:szCs w:val="32"/>
        </w:rPr>
        <w:br/>
        <w:t>MATEMATIKA TESZTVERSENY</w:t>
      </w:r>
      <w:r w:rsidRPr="009560E2">
        <w:rPr>
          <w:rFonts w:ascii="Algerian" w:hAnsi="Algerian"/>
          <w:b/>
          <w:i/>
          <w:spacing w:val="100"/>
          <w:sz w:val="32"/>
          <w:szCs w:val="32"/>
        </w:rPr>
        <w:br/>
      </w:r>
      <w:r w:rsidRPr="00285C6A">
        <w:rPr>
          <w:rFonts w:ascii="Algerian" w:hAnsi="Algerian"/>
          <w:b/>
          <w:i/>
          <w:spacing w:val="100"/>
          <w:sz w:val="32"/>
          <w:szCs w:val="32"/>
        </w:rPr>
        <w:t>20</w:t>
      </w:r>
      <w:r w:rsidR="005A4063" w:rsidRPr="00285C6A">
        <w:rPr>
          <w:rFonts w:ascii="Algerian" w:hAnsi="Algerian"/>
          <w:b/>
          <w:i/>
          <w:spacing w:val="100"/>
          <w:sz w:val="32"/>
          <w:szCs w:val="32"/>
        </w:rPr>
        <w:t>1</w:t>
      </w:r>
      <w:r w:rsidR="00B922D1">
        <w:rPr>
          <w:rFonts w:ascii="Algerian" w:hAnsi="Algerian"/>
          <w:b/>
          <w:i/>
          <w:spacing w:val="100"/>
          <w:sz w:val="32"/>
          <w:szCs w:val="32"/>
        </w:rPr>
        <w:t>7</w:t>
      </w:r>
    </w:p>
    <w:p w:rsidR="001B2C72" w:rsidRPr="00285C6A" w:rsidRDefault="001B2C72" w:rsidP="001B2C72">
      <w:pPr>
        <w:rPr>
          <w:sz w:val="32"/>
          <w:szCs w:val="32"/>
        </w:rPr>
      </w:pPr>
    </w:p>
    <w:p w:rsidR="004D7CFD" w:rsidRPr="0080794A" w:rsidRDefault="001B2C72" w:rsidP="00EE03D4">
      <w:pPr>
        <w:pStyle w:val="Szvegtrzs2"/>
        <w:spacing w:after="120"/>
        <w:rPr>
          <w:sz w:val="24"/>
          <w:szCs w:val="24"/>
        </w:rPr>
      </w:pPr>
      <w:r w:rsidRPr="0080794A">
        <w:rPr>
          <w:sz w:val="24"/>
          <w:szCs w:val="24"/>
        </w:rPr>
        <w:tab/>
      </w:r>
      <w:r w:rsidR="004D7CFD" w:rsidRPr="0080794A">
        <w:rPr>
          <w:sz w:val="24"/>
          <w:szCs w:val="24"/>
        </w:rPr>
        <w:t xml:space="preserve">A </w:t>
      </w:r>
      <w:r w:rsidR="004D7CFD" w:rsidRPr="0080794A">
        <w:rPr>
          <w:b/>
          <w:sz w:val="24"/>
          <w:szCs w:val="24"/>
        </w:rPr>
        <w:t>Bolyai János Matematikai Társulat Békés Megyei Tagozata</w:t>
      </w:r>
      <w:r w:rsidR="004D7CFD" w:rsidRPr="0080794A">
        <w:rPr>
          <w:sz w:val="24"/>
          <w:szCs w:val="24"/>
        </w:rPr>
        <w:t xml:space="preserve"> </w:t>
      </w:r>
      <w:r w:rsidR="004D7CFD" w:rsidRPr="00C1338F">
        <w:rPr>
          <w:sz w:val="24"/>
          <w:szCs w:val="24"/>
        </w:rPr>
        <w:t>a</w:t>
      </w:r>
      <w:r w:rsidR="002D17B3" w:rsidRPr="00C1338F">
        <w:rPr>
          <w:sz w:val="24"/>
          <w:szCs w:val="24"/>
        </w:rPr>
        <w:t xml:space="preserve"> </w:t>
      </w:r>
      <w:r w:rsidR="00C1338F" w:rsidRPr="00C1338F">
        <w:rPr>
          <w:sz w:val="24"/>
          <w:szCs w:val="24"/>
        </w:rPr>
        <w:t xml:space="preserve">GYSZC </w:t>
      </w:r>
      <w:r w:rsidR="002D17B3" w:rsidRPr="00C1338F">
        <w:rPr>
          <w:sz w:val="24"/>
          <w:szCs w:val="24"/>
        </w:rPr>
        <w:t xml:space="preserve">Harruckern János </w:t>
      </w:r>
      <w:r w:rsidR="00C1338F" w:rsidRPr="00C1338F">
        <w:rPr>
          <w:sz w:val="24"/>
          <w:szCs w:val="24"/>
        </w:rPr>
        <w:t>Szakképző Iskolája és Kollégiuma</w:t>
      </w:r>
      <w:r w:rsidR="003570EA" w:rsidRPr="00C1338F">
        <w:rPr>
          <w:sz w:val="24"/>
          <w:szCs w:val="24"/>
        </w:rPr>
        <w:t xml:space="preserve">, </w:t>
      </w:r>
      <w:r w:rsidR="00656A52" w:rsidRPr="003570EA">
        <w:rPr>
          <w:sz w:val="24"/>
          <w:szCs w:val="24"/>
        </w:rPr>
        <w:t>a</w:t>
      </w:r>
      <w:r w:rsidR="002224AB">
        <w:rPr>
          <w:sz w:val="24"/>
          <w:szCs w:val="24"/>
        </w:rPr>
        <w:t xml:space="preserve"> Békéscsabai</w:t>
      </w:r>
      <w:r w:rsidR="003570EA">
        <w:rPr>
          <w:sz w:val="24"/>
          <w:szCs w:val="24"/>
        </w:rPr>
        <w:t xml:space="preserve"> </w:t>
      </w:r>
      <w:r w:rsidR="00656A52" w:rsidRPr="003570EA">
        <w:rPr>
          <w:sz w:val="24"/>
          <w:szCs w:val="24"/>
        </w:rPr>
        <w:t>Andrássy Gyula Gimnázium és Kollégium</w:t>
      </w:r>
      <w:r w:rsidR="00694CCE" w:rsidRPr="003570EA">
        <w:rPr>
          <w:sz w:val="24"/>
          <w:szCs w:val="24"/>
        </w:rPr>
        <w:t>, a MTA SZAB Békés Megyei Testület</w:t>
      </w:r>
      <w:r w:rsidR="008A7B19" w:rsidRPr="003570EA">
        <w:rPr>
          <w:sz w:val="24"/>
          <w:szCs w:val="24"/>
        </w:rPr>
        <w:t>e</w:t>
      </w:r>
      <w:r w:rsidR="00694CCE" w:rsidRPr="003570EA">
        <w:rPr>
          <w:sz w:val="24"/>
          <w:szCs w:val="24"/>
        </w:rPr>
        <w:t xml:space="preserve"> Matematika Tudományos Műhely</w:t>
      </w:r>
      <w:r w:rsidR="008A7B19" w:rsidRPr="003570EA">
        <w:rPr>
          <w:sz w:val="24"/>
          <w:szCs w:val="24"/>
        </w:rPr>
        <w:t>e</w:t>
      </w:r>
      <w:r w:rsidR="00694CCE" w:rsidRPr="0080794A">
        <w:rPr>
          <w:sz w:val="24"/>
          <w:szCs w:val="24"/>
        </w:rPr>
        <w:t xml:space="preserve"> támogatásával</w:t>
      </w:r>
      <w:r w:rsidR="002D17B3" w:rsidRPr="0080794A">
        <w:rPr>
          <w:sz w:val="24"/>
          <w:szCs w:val="24"/>
        </w:rPr>
        <w:t xml:space="preserve"> </w:t>
      </w:r>
      <w:r w:rsidR="00C077AE" w:rsidRPr="0080794A">
        <w:rPr>
          <w:sz w:val="24"/>
          <w:szCs w:val="24"/>
        </w:rPr>
        <w:t xml:space="preserve">ebben az évben </w:t>
      </w:r>
      <w:r w:rsidR="004D7CFD" w:rsidRPr="0080794A">
        <w:rPr>
          <w:sz w:val="24"/>
          <w:szCs w:val="24"/>
        </w:rPr>
        <w:t>is meg</w:t>
      </w:r>
      <w:r w:rsidR="002D17B3" w:rsidRPr="0080794A">
        <w:rPr>
          <w:sz w:val="24"/>
          <w:szCs w:val="24"/>
        </w:rPr>
        <w:t xml:space="preserve">szervezi </w:t>
      </w:r>
      <w:r w:rsidR="004D7CFD" w:rsidRPr="0080794A">
        <w:rPr>
          <w:sz w:val="24"/>
          <w:szCs w:val="24"/>
        </w:rPr>
        <w:t>a</w:t>
      </w:r>
      <w:r w:rsidR="004D7CFD" w:rsidRPr="0080794A">
        <w:rPr>
          <w:b/>
          <w:sz w:val="24"/>
          <w:szCs w:val="24"/>
        </w:rPr>
        <w:t xml:space="preserve"> </w:t>
      </w:r>
      <w:r w:rsidR="008B4E6D">
        <w:rPr>
          <w:b/>
          <w:sz w:val="24"/>
          <w:szCs w:val="24"/>
        </w:rPr>
        <w:t>X</w:t>
      </w:r>
      <w:r w:rsidR="002224AB">
        <w:rPr>
          <w:b/>
          <w:sz w:val="24"/>
          <w:szCs w:val="24"/>
        </w:rPr>
        <w:t>X</w:t>
      </w:r>
      <w:r w:rsidR="00B922D1">
        <w:rPr>
          <w:b/>
          <w:sz w:val="24"/>
          <w:szCs w:val="24"/>
        </w:rPr>
        <w:t>I</w:t>
      </w:r>
      <w:r w:rsidR="00BF2E0E" w:rsidRPr="0080794A">
        <w:rPr>
          <w:b/>
          <w:sz w:val="24"/>
          <w:szCs w:val="24"/>
        </w:rPr>
        <w:t xml:space="preserve">. </w:t>
      </w:r>
      <w:r w:rsidR="004D7CFD" w:rsidRPr="0080794A">
        <w:rPr>
          <w:b/>
          <w:sz w:val="24"/>
          <w:szCs w:val="24"/>
        </w:rPr>
        <w:t>Hajnal Imre Matematika Tesztverseny</w:t>
      </w:r>
      <w:r w:rsidR="005F3453" w:rsidRPr="0080794A">
        <w:rPr>
          <w:sz w:val="24"/>
          <w:szCs w:val="24"/>
        </w:rPr>
        <w:t>t</w:t>
      </w:r>
      <w:r w:rsidR="004D7CFD" w:rsidRPr="0080794A">
        <w:rPr>
          <w:sz w:val="24"/>
          <w:szCs w:val="24"/>
        </w:rPr>
        <w:t>.</w:t>
      </w:r>
    </w:p>
    <w:p w:rsidR="001B2C72" w:rsidRPr="00285C6A" w:rsidRDefault="001B2C72" w:rsidP="00EE03D4">
      <w:pPr>
        <w:spacing w:after="120"/>
        <w:jc w:val="both"/>
        <w:rPr>
          <w:szCs w:val="24"/>
        </w:rPr>
      </w:pPr>
      <w:r w:rsidRPr="00285C6A">
        <w:rPr>
          <w:sz w:val="22"/>
        </w:rPr>
        <w:tab/>
      </w:r>
      <w:r w:rsidRPr="00285C6A">
        <w:rPr>
          <w:i/>
          <w:sz w:val="28"/>
          <w:u w:val="single"/>
        </w:rPr>
        <w:t>Résztvevők:</w:t>
      </w:r>
      <w:r w:rsidRPr="00285C6A">
        <w:rPr>
          <w:sz w:val="22"/>
        </w:rPr>
        <w:t xml:space="preserve"> </w:t>
      </w:r>
      <w:r w:rsidRPr="00285C6A">
        <w:rPr>
          <w:szCs w:val="24"/>
        </w:rPr>
        <w:t>A versenyen a középiskolák</w:t>
      </w:r>
      <w:r w:rsidR="00C077AE" w:rsidRPr="00285C6A">
        <w:rPr>
          <w:szCs w:val="24"/>
        </w:rPr>
        <w:t xml:space="preserve"> nappali tagozatára</w:t>
      </w:r>
      <w:r w:rsidRPr="00285C6A">
        <w:rPr>
          <w:szCs w:val="24"/>
        </w:rPr>
        <w:t xml:space="preserve"> járó diákok</w:t>
      </w:r>
      <w:r w:rsidR="003F0BA6" w:rsidRPr="00285C6A">
        <w:rPr>
          <w:szCs w:val="24"/>
        </w:rPr>
        <w:t xml:space="preserve"> vehetnek részt</w:t>
      </w:r>
      <w:r w:rsidR="00C077AE" w:rsidRPr="00285C6A">
        <w:rPr>
          <w:szCs w:val="24"/>
        </w:rPr>
        <w:t>.</w:t>
      </w:r>
    </w:p>
    <w:p w:rsidR="001B2C72" w:rsidRPr="00EA53CF" w:rsidRDefault="001B2C72" w:rsidP="00EE03D4">
      <w:pPr>
        <w:spacing w:after="120"/>
        <w:jc w:val="both"/>
        <w:rPr>
          <w:szCs w:val="24"/>
        </w:rPr>
      </w:pPr>
      <w:r w:rsidRPr="00285C6A">
        <w:rPr>
          <w:sz w:val="22"/>
        </w:rPr>
        <w:tab/>
      </w:r>
      <w:r w:rsidRPr="00285C6A">
        <w:rPr>
          <w:i/>
          <w:sz w:val="28"/>
          <w:u w:val="single"/>
        </w:rPr>
        <w:t>Időpont és helyszín:</w:t>
      </w:r>
      <w:r w:rsidRPr="00285C6A">
        <w:rPr>
          <w:sz w:val="22"/>
        </w:rPr>
        <w:t xml:space="preserve"> </w:t>
      </w:r>
      <w:r w:rsidRPr="00285C6A">
        <w:rPr>
          <w:szCs w:val="24"/>
        </w:rPr>
        <w:t xml:space="preserve">A verseny </w:t>
      </w:r>
      <w:r w:rsidRPr="00285C6A">
        <w:rPr>
          <w:b/>
          <w:szCs w:val="24"/>
        </w:rPr>
        <w:t>20</w:t>
      </w:r>
      <w:r w:rsidR="005A4063" w:rsidRPr="00285C6A">
        <w:rPr>
          <w:b/>
          <w:szCs w:val="24"/>
        </w:rPr>
        <w:t>1</w:t>
      </w:r>
      <w:r w:rsidR="00B922D1">
        <w:rPr>
          <w:b/>
          <w:szCs w:val="24"/>
        </w:rPr>
        <w:t>7</w:t>
      </w:r>
      <w:r w:rsidRPr="00285C6A">
        <w:rPr>
          <w:b/>
          <w:szCs w:val="24"/>
        </w:rPr>
        <w:t xml:space="preserve">. </w:t>
      </w:r>
      <w:r w:rsidR="008B4E6D">
        <w:rPr>
          <w:b/>
          <w:szCs w:val="24"/>
        </w:rPr>
        <w:t>április</w:t>
      </w:r>
      <w:r w:rsidRPr="00285C6A">
        <w:rPr>
          <w:b/>
          <w:szCs w:val="24"/>
        </w:rPr>
        <w:t xml:space="preserve"> </w:t>
      </w:r>
      <w:r w:rsidR="00B922D1">
        <w:rPr>
          <w:b/>
          <w:szCs w:val="24"/>
        </w:rPr>
        <w:t>8</w:t>
      </w:r>
      <w:r w:rsidRPr="00285C6A">
        <w:rPr>
          <w:szCs w:val="24"/>
        </w:rPr>
        <w:t>-</w:t>
      </w:r>
      <w:r w:rsidR="008B4E6D">
        <w:rPr>
          <w:szCs w:val="24"/>
        </w:rPr>
        <w:t>á</w:t>
      </w:r>
      <w:r w:rsidRPr="00285C6A">
        <w:rPr>
          <w:szCs w:val="24"/>
        </w:rPr>
        <w:t xml:space="preserve">n (szombat) </w:t>
      </w:r>
      <w:r w:rsidRPr="00285C6A">
        <w:rPr>
          <w:b/>
          <w:szCs w:val="24"/>
        </w:rPr>
        <w:t xml:space="preserve">9. </w:t>
      </w:r>
      <w:r w:rsidR="006A391B" w:rsidRPr="00285C6A">
        <w:rPr>
          <w:b/>
          <w:szCs w:val="24"/>
        </w:rPr>
        <w:t>15</w:t>
      </w:r>
      <w:r w:rsidR="008E0201" w:rsidRPr="00285C6A">
        <w:rPr>
          <w:b/>
          <w:szCs w:val="24"/>
        </w:rPr>
        <w:t xml:space="preserve"> </w:t>
      </w:r>
      <w:r w:rsidRPr="00285C6A">
        <w:rPr>
          <w:b/>
          <w:szCs w:val="24"/>
        </w:rPr>
        <w:t>-</w:t>
      </w:r>
      <w:r w:rsidR="008E0201" w:rsidRPr="00285C6A">
        <w:rPr>
          <w:b/>
          <w:szCs w:val="24"/>
        </w:rPr>
        <w:t xml:space="preserve"> </w:t>
      </w:r>
      <w:r w:rsidRPr="00285C6A">
        <w:rPr>
          <w:b/>
          <w:szCs w:val="24"/>
        </w:rPr>
        <w:t>1</w:t>
      </w:r>
      <w:r w:rsidR="002555A4">
        <w:rPr>
          <w:b/>
          <w:szCs w:val="24"/>
        </w:rPr>
        <w:t>0</w:t>
      </w:r>
      <w:r w:rsidRPr="00285C6A">
        <w:rPr>
          <w:b/>
          <w:szCs w:val="24"/>
        </w:rPr>
        <w:t xml:space="preserve">. </w:t>
      </w:r>
      <w:r w:rsidR="002555A4">
        <w:rPr>
          <w:b/>
          <w:szCs w:val="24"/>
        </w:rPr>
        <w:t>4</w:t>
      </w:r>
      <w:r w:rsidR="006A391B" w:rsidRPr="00285C6A">
        <w:rPr>
          <w:b/>
          <w:szCs w:val="24"/>
        </w:rPr>
        <w:t>5</w:t>
      </w:r>
      <w:r w:rsidRPr="00285C6A">
        <w:rPr>
          <w:b/>
          <w:szCs w:val="24"/>
        </w:rPr>
        <w:t>-ig</w:t>
      </w:r>
      <w:r w:rsidRPr="00285C6A">
        <w:rPr>
          <w:szCs w:val="24"/>
        </w:rPr>
        <w:t xml:space="preserve"> lesz Gyulán</w:t>
      </w:r>
      <w:r w:rsidR="00E21747" w:rsidRPr="00285C6A">
        <w:rPr>
          <w:szCs w:val="24"/>
        </w:rPr>
        <w:t>,</w:t>
      </w:r>
      <w:r w:rsidRPr="00285C6A">
        <w:rPr>
          <w:szCs w:val="24"/>
        </w:rPr>
        <w:t xml:space="preserve"> a </w:t>
      </w:r>
      <w:r w:rsidR="00C1338F" w:rsidRPr="00C1338F">
        <w:rPr>
          <w:szCs w:val="24"/>
        </w:rPr>
        <w:t>GYSZC Harruckern János Szakképző Is</w:t>
      </w:r>
      <w:r w:rsidR="00C1338F">
        <w:rPr>
          <w:szCs w:val="24"/>
        </w:rPr>
        <w:t>kolája és Kollégiumában</w:t>
      </w:r>
      <w:r w:rsidR="00C1338F" w:rsidRPr="00285C6A">
        <w:rPr>
          <w:szCs w:val="24"/>
        </w:rPr>
        <w:t xml:space="preserve"> </w:t>
      </w:r>
      <w:r w:rsidRPr="00285C6A">
        <w:rPr>
          <w:szCs w:val="24"/>
        </w:rPr>
        <w:t>(</w:t>
      </w:r>
      <w:r w:rsidR="002D17B3" w:rsidRPr="00285C6A">
        <w:rPr>
          <w:szCs w:val="24"/>
        </w:rPr>
        <w:t>Szent István út 38.</w:t>
      </w:r>
      <w:r w:rsidR="00F323EA" w:rsidRPr="00285C6A">
        <w:rPr>
          <w:szCs w:val="24"/>
        </w:rPr>
        <w:t xml:space="preserve">). </w:t>
      </w:r>
      <w:r w:rsidRPr="00285C6A">
        <w:rPr>
          <w:szCs w:val="24"/>
        </w:rPr>
        <w:t xml:space="preserve">A teljes program </w:t>
      </w:r>
      <w:r w:rsidRPr="00285C6A">
        <w:rPr>
          <w:b/>
          <w:szCs w:val="24"/>
        </w:rPr>
        <w:t>8. 30</w:t>
      </w:r>
      <w:r w:rsidRPr="00285C6A">
        <w:rPr>
          <w:szCs w:val="24"/>
        </w:rPr>
        <w:t>–kor megnyitóval kezdődik</w:t>
      </w:r>
      <w:r w:rsidR="004E4D65" w:rsidRPr="00285C6A">
        <w:rPr>
          <w:szCs w:val="24"/>
        </w:rPr>
        <w:t xml:space="preserve">, és </w:t>
      </w:r>
      <w:r w:rsidR="004E4D65" w:rsidRPr="00285C6A">
        <w:rPr>
          <w:b/>
          <w:szCs w:val="24"/>
        </w:rPr>
        <w:t>1</w:t>
      </w:r>
      <w:r w:rsidR="00431F55" w:rsidRPr="00285C6A">
        <w:rPr>
          <w:b/>
          <w:szCs w:val="24"/>
        </w:rPr>
        <w:t>4</w:t>
      </w:r>
      <w:r w:rsidR="004E4D65" w:rsidRPr="00285C6A">
        <w:rPr>
          <w:b/>
          <w:szCs w:val="24"/>
        </w:rPr>
        <w:t>.</w:t>
      </w:r>
      <w:r w:rsidR="008B4E6D">
        <w:rPr>
          <w:b/>
          <w:szCs w:val="24"/>
        </w:rPr>
        <w:t>3</w:t>
      </w:r>
      <w:r w:rsidR="004E4D65" w:rsidRPr="00285C6A">
        <w:rPr>
          <w:b/>
          <w:szCs w:val="24"/>
        </w:rPr>
        <w:t>0</w:t>
      </w:r>
      <w:r w:rsidR="004E4D65" w:rsidRPr="00285C6A">
        <w:rPr>
          <w:szCs w:val="24"/>
        </w:rPr>
        <w:t>-kor eredményhirdetéssel ér véget.</w:t>
      </w:r>
      <w:r w:rsidRPr="00285C6A">
        <w:rPr>
          <w:szCs w:val="24"/>
        </w:rPr>
        <w:t xml:space="preserve"> A feladatok megoldása alatt és után előadások lesznek a kísérőknek</w:t>
      </w:r>
      <w:r w:rsidR="00F323EA" w:rsidRPr="00285C6A">
        <w:rPr>
          <w:szCs w:val="24"/>
        </w:rPr>
        <w:t xml:space="preserve">, </w:t>
      </w:r>
      <w:r w:rsidRPr="00285C6A">
        <w:rPr>
          <w:szCs w:val="24"/>
        </w:rPr>
        <w:t>az érdeklődő vendégeknek</w:t>
      </w:r>
      <w:r w:rsidR="00F323EA" w:rsidRPr="00285C6A">
        <w:rPr>
          <w:szCs w:val="24"/>
        </w:rPr>
        <w:t xml:space="preserve"> és a diákoknak</w:t>
      </w:r>
      <w:r w:rsidRPr="00285C6A">
        <w:rPr>
          <w:szCs w:val="24"/>
        </w:rPr>
        <w:t>. A</w:t>
      </w:r>
      <w:r w:rsidR="00417AE2" w:rsidRPr="00285C6A">
        <w:rPr>
          <w:szCs w:val="24"/>
        </w:rPr>
        <w:t xml:space="preserve"> </w:t>
      </w:r>
      <w:r w:rsidR="00F821AB" w:rsidRPr="00285C6A">
        <w:rPr>
          <w:szCs w:val="24"/>
        </w:rPr>
        <w:t>meghívott</w:t>
      </w:r>
      <w:r w:rsidR="00561656" w:rsidRPr="00285C6A">
        <w:rPr>
          <w:szCs w:val="24"/>
        </w:rPr>
        <w:t xml:space="preserve"> előadók</w:t>
      </w:r>
      <w:r w:rsidR="002224AB">
        <w:rPr>
          <w:szCs w:val="24"/>
        </w:rPr>
        <w:t xml:space="preserve"> között szerepel</w:t>
      </w:r>
      <w:r w:rsidR="00417AE2" w:rsidRPr="00285C6A">
        <w:rPr>
          <w:szCs w:val="24"/>
        </w:rPr>
        <w:t>:</w:t>
      </w:r>
      <w:r w:rsidR="00561656" w:rsidRPr="00285C6A">
        <w:rPr>
          <w:szCs w:val="24"/>
        </w:rPr>
        <w:t xml:space="preserve"> </w:t>
      </w:r>
      <w:r w:rsidR="002D17B3" w:rsidRPr="00285C6A">
        <w:rPr>
          <w:i/>
          <w:szCs w:val="24"/>
        </w:rPr>
        <w:t xml:space="preserve">dr. </w:t>
      </w:r>
      <w:r w:rsidR="00875E73" w:rsidRPr="00285C6A">
        <w:rPr>
          <w:i/>
          <w:szCs w:val="24"/>
        </w:rPr>
        <w:t>Németh József</w:t>
      </w:r>
      <w:r w:rsidR="00875E73" w:rsidRPr="00285C6A">
        <w:rPr>
          <w:szCs w:val="24"/>
        </w:rPr>
        <w:t xml:space="preserve"> </w:t>
      </w:r>
      <w:r w:rsidR="00F33EEB">
        <w:rPr>
          <w:szCs w:val="24"/>
        </w:rPr>
        <w:t xml:space="preserve">c. </w:t>
      </w:r>
      <w:r w:rsidR="00993FAE" w:rsidRPr="00285C6A">
        <w:rPr>
          <w:szCs w:val="24"/>
        </w:rPr>
        <w:t xml:space="preserve">egyetemi </w:t>
      </w:r>
      <w:r w:rsidR="002224AB">
        <w:rPr>
          <w:szCs w:val="24"/>
        </w:rPr>
        <w:t>tanár</w:t>
      </w:r>
      <w:r w:rsidR="00875E73" w:rsidRPr="00285C6A">
        <w:rPr>
          <w:szCs w:val="24"/>
        </w:rPr>
        <w:t xml:space="preserve">, </w:t>
      </w:r>
      <w:r w:rsidR="005A4063" w:rsidRPr="00285C6A">
        <w:rPr>
          <w:i/>
          <w:szCs w:val="24"/>
        </w:rPr>
        <w:t xml:space="preserve">dr. </w:t>
      </w:r>
      <w:smartTag w:uri="urn:schemas-microsoft-com:office:smarttags" w:element="PersonName">
        <w:r w:rsidR="005A4063" w:rsidRPr="00285C6A">
          <w:rPr>
            <w:i/>
            <w:szCs w:val="24"/>
          </w:rPr>
          <w:t>Hajnal Péter</w:t>
        </w:r>
      </w:smartTag>
      <w:r w:rsidR="005A4063" w:rsidRPr="00285C6A">
        <w:rPr>
          <w:szCs w:val="24"/>
        </w:rPr>
        <w:t xml:space="preserve"> </w:t>
      </w:r>
      <w:r w:rsidR="00993FAE" w:rsidRPr="00285C6A">
        <w:rPr>
          <w:szCs w:val="24"/>
        </w:rPr>
        <w:t xml:space="preserve">egyetemi </w:t>
      </w:r>
      <w:r w:rsidR="005A4063" w:rsidRPr="00285C6A">
        <w:rPr>
          <w:szCs w:val="24"/>
        </w:rPr>
        <w:t xml:space="preserve">docens, </w:t>
      </w:r>
      <w:r w:rsidRPr="00285C6A">
        <w:rPr>
          <w:i/>
          <w:szCs w:val="24"/>
        </w:rPr>
        <w:t>dr. Kosztolányi József</w:t>
      </w:r>
      <w:r w:rsidRPr="00285C6A">
        <w:rPr>
          <w:szCs w:val="24"/>
        </w:rPr>
        <w:t xml:space="preserve"> </w:t>
      </w:r>
      <w:r w:rsidR="00993FAE" w:rsidRPr="00285C6A">
        <w:rPr>
          <w:szCs w:val="24"/>
        </w:rPr>
        <w:t xml:space="preserve">egyetemi </w:t>
      </w:r>
      <w:r w:rsidRPr="00285C6A">
        <w:rPr>
          <w:szCs w:val="24"/>
        </w:rPr>
        <w:t>docens</w:t>
      </w:r>
      <w:r w:rsidR="003570EA">
        <w:rPr>
          <w:szCs w:val="24"/>
        </w:rPr>
        <w:t xml:space="preserve">, </w:t>
      </w:r>
      <w:r w:rsidR="009308FB" w:rsidRPr="009308FB">
        <w:rPr>
          <w:i/>
          <w:szCs w:val="24"/>
        </w:rPr>
        <w:t xml:space="preserve">dr. </w:t>
      </w:r>
      <w:proofErr w:type="spellStart"/>
      <w:r w:rsidR="009308FB" w:rsidRPr="009308FB">
        <w:rPr>
          <w:i/>
          <w:szCs w:val="24"/>
        </w:rPr>
        <w:t>Szilassi</w:t>
      </w:r>
      <w:proofErr w:type="spellEnd"/>
      <w:r w:rsidR="009308FB" w:rsidRPr="009308FB">
        <w:rPr>
          <w:i/>
          <w:szCs w:val="24"/>
        </w:rPr>
        <w:t xml:space="preserve"> Lajos</w:t>
      </w:r>
      <w:r w:rsidR="009308FB">
        <w:rPr>
          <w:szCs w:val="24"/>
        </w:rPr>
        <w:t xml:space="preserve"> főiskolai docens</w:t>
      </w:r>
      <w:r w:rsidR="008B4E6D">
        <w:rPr>
          <w:szCs w:val="24"/>
        </w:rPr>
        <w:t xml:space="preserve">, </w:t>
      </w:r>
      <w:r w:rsidR="000B2587" w:rsidRPr="003570EA">
        <w:rPr>
          <w:i/>
          <w:szCs w:val="24"/>
        </w:rPr>
        <w:t>Pálinkás</w:t>
      </w:r>
      <w:r w:rsidR="00431F55" w:rsidRPr="00285C6A">
        <w:rPr>
          <w:i/>
          <w:szCs w:val="24"/>
        </w:rPr>
        <w:t xml:space="preserve"> István</w:t>
      </w:r>
      <w:r w:rsidR="00431F55" w:rsidRPr="00285C6A">
        <w:rPr>
          <w:szCs w:val="24"/>
        </w:rPr>
        <w:t xml:space="preserve"> </w:t>
      </w:r>
      <w:r w:rsidR="00F33EEB">
        <w:rPr>
          <w:szCs w:val="24"/>
        </w:rPr>
        <w:t>szoftvermérnök</w:t>
      </w:r>
      <w:r w:rsidR="003A69D2" w:rsidRPr="00285C6A">
        <w:rPr>
          <w:szCs w:val="24"/>
        </w:rPr>
        <w:t>.</w:t>
      </w:r>
      <w:r w:rsidR="00417AE2" w:rsidRPr="00285C6A">
        <w:rPr>
          <w:szCs w:val="24"/>
        </w:rPr>
        <w:t xml:space="preserve"> </w:t>
      </w:r>
      <w:r w:rsidRPr="00285C6A">
        <w:rPr>
          <w:szCs w:val="24"/>
        </w:rPr>
        <w:t>A részletes</w:t>
      </w:r>
      <w:r w:rsidR="00EA466A">
        <w:rPr>
          <w:szCs w:val="24"/>
        </w:rPr>
        <w:t>,</w:t>
      </w:r>
      <w:r w:rsidRPr="00285C6A">
        <w:rPr>
          <w:szCs w:val="24"/>
        </w:rPr>
        <w:t xml:space="preserve"> végleges programról értesülhetnek a</w:t>
      </w:r>
      <w:r w:rsidRPr="00EA53CF">
        <w:rPr>
          <w:szCs w:val="24"/>
        </w:rPr>
        <w:t xml:space="preserve"> </w:t>
      </w:r>
      <w:hyperlink r:id="rId4" w:history="1">
        <w:r w:rsidR="0013070D" w:rsidRPr="00517A18">
          <w:rPr>
            <w:rStyle w:val="Hiperhivatkozs"/>
            <w:szCs w:val="24"/>
          </w:rPr>
          <w:t>www.bolyaibekes.hu</w:t>
        </w:r>
      </w:hyperlink>
      <w:r w:rsidR="00F323EA">
        <w:rPr>
          <w:szCs w:val="24"/>
        </w:rPr>
        <w:t xml:space="preserve"> </w:t>
      </w:r>
      <w:r w:rsidR="00EE03D4" w:rsidRPr="00EA53CF">
        <w:rPr>
          <w:szCs w:val="24"/>
        </w:rPr>
        <w:t>honlapo</w:t>
      </w:r>
      <w:r w:rsidRPr="00EA53CF">
        <w:rPr>
          <w:szCs w:val="24"/>
        </w:rPr>
        <w:t xml:space="preserve">n, de minden iskola külön </w:t>
      </w:r>
      <w:r w:rsidR="00E21747">
        <w:rPr>
          <w:szCs w:val="24"/>
        </w:rPr>
        <w:t>meghívót</w:t>
      </w:r>
      <w:r w:rsidRPr="00EA53CF">
        <w:rPr>
          <w:szCs w:val="24"/>
        </w:rPr>
        <w:t xml:space="preserve"> is kap.</w:t>
      </w:r>
    </w:p>
    <w:p w:rsidR="001B2C72" w:rsidRPr="00EA53CF" w:rsidRDefault="001B2C72" w:rsidP="001B2C72">
      <w:pPr>
        <w:jc w:val="both"/>
        <w:rPr>
          <w:szCs w:val="24"/>
        </w:rPr>
      </w:pPr>
      <w:r w:rsidRPr="00EA53CF">
        <w:rPr>
          <w:sz w:val="22"/>
        </w:rPr>
        <w:tab/>
      </w:r>
      <w:r w:rsidRPr="00EA53CF">
        <w:rPr>
          <w:i/>
          <w:sz w:val="28"/>
          <w:u w:val="single"/>
        </w:rPr>
        <w:t xml:space="preserve">A nevezés feltétele, </w:t>
      </w:r>
      <w:r w:rsidR="00EE03D4" w:rsidRPr="00EA53CF">
        <w:rPr>
          <w:i/>
          <w:sz w:val="28"/>
          <w:u w:val="single"/>
        </w:rPr>
        <w:t xml:space="preserve">módja, </w:t>
      </w:r>
      <w:r w:rsidR="00805283">
        <w:rPr>
          <w:i/>
          <w:sz w:val="28"/>
          <w:u w:val="single"/>
        </w:rPr>
        <w:t>határideje</w:t>
      </w:r>
      <w:r w:rsidRPr="00EA53CF">
        <w:rPr>
          <w:i/>
          <w:sz w:val="28"/>
          <w:u w:val="single"/>
        </w:rPr>
        <w:t>:</w:t>
      </w:r>
      <w:r w:rsidRPr="00EA53CF">
        <w:rPr>
          <w:sz w:val="22"/>
        </w:rPr>
        <w:t xml:space="preserve"> </w:t>
      </w:r>
      <w:r w:rsidRPr="00EA53CF">
        <w:rPr>
          <w:szCs w:val="24"/>
        </w:rPr>
        <w:t>A versenyen minden középiskola</w:t>
      </w:r>
      <w:r w:rsidR="00B20525" w:rsidRPr="00EA53CF">
        <w:rPr>
          <w:szCs w:val="24"/>
        </w:rPr>
        <w:t xml:space="preserve"> </w:t>
      </w:r>
      <w:r w:rsidR="006A391B">
        <w:rPr>
          <w:szCs w:val="24"/>
        </w:rPr>
        <w:t xml:space="preserve">tetszőleges számú versenyzőt </w:t>
      </w:r>
      <w:r w:rsidR="00993FAE">
        <w:rPr>
          <w:szCs w:val="24"/>
        </w:rPr>
        <w:t xml:space="preserve">indíthat. </w:t>
      </w:r>
      <w:r w:rsidR="002B14D0" w:rsidRPr="005A5238">
        <w:rPr>
          <w:szCs w:val="24"/>
        </w:rPr>
        <w:t>Nevezni</w:t>
      </w:r>
      <w:r w:rsidR="002B14D0" w:rsidRPr="00EA53CF">
        <w:rPr>
          <w:b/>
          <w:szCs w:val="24"/>
        </w:rPr>
        <w:t xml:space="preserve"> </w:t>
      </w:r>
      <w:r w:rsidR="00642CDB" w:rsidRPr="00EA53CF">
        <w:rPr>
          <w:b/>
          <w:szCs w:val="24"/>
        </w:rPr>
        <w:t xml:space="preserve">csak </w:t>
      </w:r>
      <w:r w:rsidR="002B14D0" w:rsidRPr="00EA53CF">
        <w:rPr>
          <w:b/>
          <w:szCs w:val="24"/>
        </w:rPr>
        <w:t>elektronikusan</w:t>
      </w:r>
      <w:r w:rsidR="002B14D0" w:rsidRPr="00EA53CF">
        <w:rPr>
          <w:szCs w:val="24"/>
        </w:rPr>
        <w:t xml:space="preserve"> lehet</w:t>
      </w:r>
      <w:r w:rsidRPr="00EA53CF">
        <w:rPr>
          <w:szCs w:val="24"/>
        </w:rPr>
        <w:t xml:space="preserve"> a </w:t>
      </w:r>
      <w:hyperlink r:id="rId5" w:history="1">
        <w:r w:rsidR="0013070D" w:rsidRPr="00517A18">
          <w:rPr>
            <w:rStyle w:val="Hiperhivatkozs"/>
            <w:szCs w:val="24"/>
          </w:rPr>
          <w:t>www.bolyaibekes.hu</w:t>
        </w:r>
      </w:hyperlink>
      <w:r w:rsidR="0013070D">
        <w:rPr>
          <w:szCs w:val="24"/>
        </w:rPr>
        <w:t xml:space="preserve"> </w:t>
      </w:r>
      <w:r w:rsidRPr="00EA53CF">
        <w:rPr>
          <w:szCs w:val="24"/>
        </w:rPr>
        <w:t>honlap</w:t>
      </w:r>
      <w:r w:rsidR="002B14D0" w:rsidRPr="00EA53CF">
        <w:rPr>
          <w:szCs w:val="24"/>
        </w:rPr>
        <w:t xml:space="preserve">on </w:t>
      </w:r>
      <w:r w:rsidR="00B20525" w:rsidRPr="00EA53CF">
        <w:rPr>
          <w:szCs w:val="24"/>
        </w:rPr>
        <w:t xml:space="preserve">a </w:t>
      </w:r>
      <w:r w:rsidR="00695E62">
        <w:rPr>
          <w:szCs w:val="24"/>
        </w:rPr>
        <w:t xml:space="preserve">Hajnal Imre Matematika Tesztverseny </w:t>
      </w:r>
      <w:r w:rsidR="00B20525" w:rsidRPr="00EA53CF">
        <w:rPr>
          <w:szCs w:val="24"/>
        </w:rPr>
        <w:t xml:space="preserve">menüpont alatt </w:t>
      </w:r>
      <w:r w:rsidRPr="00EA53CF">
        <w:rPr>
          <w:b/>
          <w:szCs w:val="24"/>
        </w:rPr>
        <w:t>20</w:t>
      </w:r>
      <w:r w:rsidR="002B14D0" w:rsidRPr="00EA53CF">
        <w:rPr>
          <w:b/>
          <w:szCs w:val="24"/>
        </w:rPr>
        <w:t>1</w:t>
      </w:r>
      <w:r w:rsidR="00B922D1">
        <w:rPr>
          <w:b/>
          <w:szCs w:val="24"/>
        </w:rPr>
        <w:t>7</w:t>
      </w:r>
      <w:r w:rsidRPr="00EA53CF">
        <w:rPr>
          <w:b/>
          <w:szCs w:val="24"/>
        </w:rPr>
        <w:t xml:space="preserve">. </w:t>
      </w:r>
      <w:r w:rsidR="008B4E6D">
        <w:rPr>
          <w:b/>
          <w:szCs w:val="24"/>
        </w:rPr>
        <w:t>április</w:t>
      </w:r>
      <w:r w:rsidRPr="00EA53CF">
        <w:rPr>
          <w:b/>
          <w:szCs w:val="24"/>
        </w:rPr>
        <w:t xml:space="preserve"> </w:t>
      </w:r>
      <w:r w:rsidR="002224AB">
        <w:rPr>
          <w:b/>
          <w:szCs w:val="24"/>
        </w:rPr>
        <w:t>1</w:t>
      </w:r>
      <w:r w:rsidRPr="00EA53CF">
        <w:rPr>
          <w:szCs w:val="24"/>
        </w:rPr>
        <w:t>-</w:t>
      </w:r>
      <w:r w:rsidR="008B4E6D">
        <w:rPr>
          <w:szCs w:val="24"/>
        </w:rPr>
        <w:t>jé</w:t>
      </w:r>
      <w:r w:rsidRPr="00EA53CF">
        <w:rPr>
          <w:szCs w:val="24"/>
        </w:rPr>
        <w:t>ig</w:t>
      </w:r>
      <w:r w:rsidR="002B14D0" w:rsidRPr="00EA53CF">
        <w:rPr>
          <w:szCs w:val="24"/>
        </w:rPr>
        <w:t>.</w:t>
      </w:r>
      <w:r w:rsidR="005A5238">
        <w:rPr>
          <w:szCs w:val="24"/>
        </w:rPr>
        <w:t xml:space="preserve"> A nevezés részleteit o</w:t>
      </w:r>
      <w:r w:rsidR="00B20525" w:rsidRPr="00EA53CF">
        <w:rPr>
          <w:szCs w:val="24"/>
        </w:rPr>
        <w:t>tt pontosan megtalálják.</w:t>
      </w:r>
    </w:p>
    <w:p w:rsidR="001B2C72" w:rsidRPr="006313CB" w:rsidRDefault="001B2C72" w:rsidP="003E263D">
      <w:pPr>
        <w:shd w:val="clear" w:color="auto" w:fill="FFFFFF"/>
        <w:jc w:val="both"/>
        <w:rPr>
          <w:rFonts w:ascii="Arial" w:hAnsi="Arial" w:cs="Arial"/>
          <w:sz w:val="20"/>
        </w:rPr>
      </w:pPr>
      <w:r w:rsidRPr="002555A4">
        <w:tab/>
        <w:t xml:space="preserve">A </w:t>
      </w:r>
      <w:r w:rsidR="002B14D0" w:rsidRPr="002555A4">
        <w:t>verseny</w:t>
      </w:r>
      <w:r w:rsidR="00194395">
        <w:t xml:space="preserve">nek </w:t>
      </w:r>
      <w:r w:rsidR="00805283">
        <w:t xml:space="preserve">ettől az évtől kezdve </w:t>
      </w:r>
      <w:r w:rsidR="00194395" w:rsidRPr="00805283">
        <w:rPr>
          <w:b/>
        </w:rPr>
        <w:t>nincs</w:t>
      </w:r>
      <w:r w:rsidR="002B14D0" w:rsidRPr="00805283">
        <w:rPr>
          <w:b/>
        </w:rPr>
        <w:t xml:space="preserve"> </w:t>
      </w:r>
      <w:r w:rsidRPr="00805283">
        <w:rPr>
          <w:b/>
        </w:rPr>
        <w:t>nevezési díj</w:t>
      </w:r>
      <w:r w:rsidR="002B14D0" w:rsidRPr="00805283">
        <w:rPr>
          <w:b/>
        </w:rPr>
        <w:t>a</w:t>
      </w:r>
      <w:r w:rsidR="00194395">
        <w:t xml:space="preserve">. </w:t>
      </w:r>
      <w:r w:rsidR="00642CDB" w:rsidRPr="003E263D">
        <w:t xml:space="preserve">Ebéd a jelentkezéssel együtt külön kérhető </w:t>
      </w:r>
      <w:r w:rsidR="00C20528">
        <w:rPr>
          <w:b/>
        </w:rPr>
        <w:t>9</w:t>
      </w:r>
      <w:r w:rsidR="002555A4" w:rsidRPr="001317CB">
        <w:rPr>
          <w:b/>
        </w:rPr>
        <w:t>00</w:t>
      </w:r>
      <w:r w:rsidR="00642CDB" w:rsidRPr="001317CB">
        <w:rPr>
          <w:b/>
        </w:rPr>
        <w:t xml:space="preserve"> </w:t>
      </w:r>
      <w:r w:rsidR="00642CDB" w:rsidRPr="001A07A5">
        <w:rPr>
          <w:b/>
        </w:rPr>
        <w:t>Ft</w:t>
      </w:r>
      <w:r w:rsidR="001A07A5" w:rsidRPr="001A07A5">
        <w:t>-</w:t>
      </w:r>
      <w:r w:rsidR="00642CDB" w:rsidRPr="001A07A5">
        <w:t>os</w:t>
      </w:r>
      <w:r w:rsidR="00642CDB" w:rsidRPr="003E263D">
        <w:t xml:space="preserve"> </w:t>
      </w:r>
      <w:r w:rsidR="00642CDB" w:rsidRPr="006313CB">
        <w:t>áron.</w:t>
      </w:r>
      <w:r w:rsidR="009A4262" w:rsidRPr="006313CB">
        <w:t xml:space="preserve"> A az igényelt ebéd árát </w:t>
      </w:r>
      <w:r w:rsidRPr="006313CB">
        <w:t xml:space="preserve">a </w:t>
      </w:r>
      <w:r w:rsidR="003E263D" w:rsidRPr="006313CB">
        <w:rPr>
          <w:b/>
        </w:rPr>
        <w:t>Szülők-Öregdiákok Alapítványa</w:t>
      </w:r>
      <w:r w:rsidR="003E263D" w:rsidRPr="006313CB">
        <w:t xml:space="preserve"> </w:t>
      </w:r>
      <w:r w:rsidR="003E263D" w:rsidRPr="00FF015A">
        <w:rPr>
          <w:b/>
        </w:rPr>
        <w:t>OTP</w:t>
      </w:r>
      <w:r w:rsidR="003E263D" w:rsidRPr="006313CB">
        <w:t xml:space="preserve">-nél </w:t>
      </w:r>
      <w:r w:rsidR="00EA1E47" w:rsidRPr="006313CB">
        <w:t>vezetett</w:t>
      </w:r>
      <w:r w:rsidR="001317CB">
        <w:t>,</w:t>
      </w:r>
      <w:r w:rsidR="00EA1E47" w:rsidRPr="006313CB">
        <w:t xml:space="preserve"> </w:t>
      </w:r>
      <w:r w:rsidR="003E263D" w:rsidRPr="006313CB">
        <w:rPr>
          <w:b/>
          <w:szCs w:val="24"/>
        </w:rPr>
        <w:t>11733003-20062967-</w:t>
      </w:r>
      <w:r w:rsidR="00EA1E47" w:rsidRPr="006313CB">
        <w:rPr>
          <w:b/>
          <w:szCs w:val="24"/>
        </w:rPr>
        <w:t>00000000</w:t>
      </w:r>
      <w:r w:rsidR="00EA1E47" w:rsidRPr="006313CB">
        <w:rPr>
          <w:szCs w:val="24"/>
        </w:rPr>
        <w:t xml:space="preserve"> </w:t>
      </w:r>
      <w:r w:rsidR="00EA1E47" w:rsidRPr="006313CB">
        <w:t xml:space="preserve">számú számlájára </w:t>
      </w:r>
      <w:r w:rsidRPr="006313CB">
        <w:t>kér</w:t>
      </w:r>
      <w:r w:rsidR="009A4262" w:rsidRPr="006313CB">
        <w:t>jü</w:t>
      </w:r>
      <w:r w:rsidRPr="006313CB">
        <w:t>k befizetni</w:t>
      </w:r>
      <w:r w:rsidR="009A4262" w:rsidRPr="006313CB">
        <w:t xml:space="preserve"> a jelentkezéssel </w:t>
      </w:r>
      <w:r w:rsidR="00D556A5" w:rsidRPr="006313CB">
        <w:t>egyidőben</w:t>
      </w:r>
      <w:r w:rsidRPr="006313CB">
        <w:t xml:space="preserve">! </w:t>
      </w:r>
      <w:r w:rsidR="002555A4" w:rsidRPr="006313CB">
        <w:t>Kérjük, a megjegyzés rovatba írják</w:t>
      </w:r>
      <w:r w:rsidR="00001435" w:rsidRPr="006313CB">
        <w:t xml:space="preserve"> be</w:t>
      </w:r>
      <w:r w:rsidR="00F4403F">
        <w:t xml:space="preserve"> a következőket</w:t>
      </w:r>
      <w:r w:rsidR="00EA1E47" w:rsidRPr="006313CB">
        <w:t xml:space="preserve">: </w:t>
      </w:r>
      <w:r w:rsidR="00001435" w:rsidRPr="006313CB">
        <w:rPr>
          <w:b/>
        </w:rPr>
        <w:t>HIMT</w:t>
      </w:r>
      <w:r w:rsidR="00F4403F">
        <w:t xml:space="preserve">, </w:t>
      </w:r>
      <w:r w:rsidR="00001435" w:rsidRPr="006313CB">
        <w:t xml:space="preserve">a versenyző </w:t>
      </w:r>
      <w:r w:rsidR="00C077AE" w:rsidRPr="00EA466A">
        <w:rPr>
          <w:b/>
        </w:rPr>
        <w:t>iskolája nev</w:t>
      </w:r>
      <w:r w:rsidR="001317CB">
        <w:rPr>
          <w:b/>
        </w:rPr>
        <w:t>e</w:t>
      </w:r>
      <w:r w:rsidR="002224AB" w:rsidRPr="001317CB">
        <w:t xml:space="preserve">, </w:t>
      </w:r>
      <w:r w:rsidR="00F4403F" w:rsidRPr="001317CB">
        <w:t>a</w:t>
      </w:r>
      <w:r w:rsidR="00F4403F">
        <w:rPr>
          <w:b/>
        </w:rPr>
        <w:t xml:space="preserve"> nevezett tanulók szám</w:t>
      </w:r>
      <w:r w:rsidR="001317CB">
        <w:rPr>
          <w:b/>
        </w:rPr>
        <w:t>a</w:t>
      </w:r>
      <w:r w:rsidR="00F4403F" w:rsidRPr="001317CB">
        <w:t>,</w:t>
      </w:r>
      <w:r w:rsidR="00F4403F">
        <w:rPr>
          <w:b/>
        </w:rPr>
        <w:t xml:space="preserve"> </w:t>
      </w:r>
      <w:r w:rsidR="001317CB">
        <w:rPr>
          <w:b/>
        </w:rPr>
        <w:t>rendelt ebédek száma</w:t>
      </w:r>
      <w:r w:rsidR="001317CB" w:rsidRPr="001317CB">
        <w:t>,</w:t>
      </w:r>
      <w:r w:rsidR="001317CB">
        <w:rPr>
          <w:b/>
        </w:rPr>
        <w:t xml:space="preserve"> </w:t>
      </w:r>
      <w:r w:rsidR="002224AB">
        <w:rPr>
          <w:b/>
        </w:rPr>
        <w:t>számlázási cím</w:t>
      </w:r>
      <w:r w:rsidR="00001435" w:rsidRPr="001317CB">
        <w:t xml:space="preserve">! </w:t>
      </w:r>
      <w:r w:rsidR="00BB04C2" w:rsidRPr="006313CB">
        <w:t>A b</w:t>
      </w:r>
      <w:r w:rsidRPr="006313CB">
        <w:t>efizetés</w:t>
      </w:r>
      <w:r w:rsidR="00BB04C2" w:rsidRPr="006313CB">
        <w:t>ek</w:t>
      </w:r>
      <w:r w:rsidRPr="006313CB">
        <w:t xml:space="preserve">ről számlát küldünk. </w:t>
      </w:r>
    </w:p>
    <w:p w:rsidR="001B2C72" w:rsidRPr="00EA53CF" w:rsidRDefault="001B2C72" w:rsidP="001B2C72">
      <w:pPr>
        <w:jc w:val="both"/>
        <w:rPr>
          <w:szCs w:val="24"/>
        </w:rPr>
      </w:pPr>
      <w:r w:rsidRPr="00EA53CF">
        <w:rPr>
          <w:sz w:val="22"/>
        </w:rPr>
        <w:tab/>
      </w:r>
      <w:r w:rsidR="00875E73">
        <w:rPr>
          <w:i/>
          <w:sz w:val="28"/>
          <w:u w:val="single"/>
        </w:rPr>
        <w:t xml:space="preserve">A </w:t>
      </w:r>
      <w:r w:rsidRPr="00875E73">
        <w:rPr>
          <w:i/>
          <w:sz w:val="28"/>
          <w:u w:val="single"/>
        </w:rPr>
        <w:t>verseny lebonyolítása</w:t>
      </w:r>
      <w:r w:rsidR="00875E73">
        <w:rPr>
          <w:i/>
          <w:sz w:val="28"/>
          <w:u w:val="single"/>
        </w:rPr>
        <w:t>:</w:t>
      </w:r>
      <w:r w:rsidR="00875E73">
        <w:rPr>
          <w:sz w:val="28"/>
        </w:rPr>
        <w:t xml:space="preserve"> </w:t>
      </w:r>
      <w:r w:rsidR="002B14D0" w:rsidRPr="00875E73">
        <w:rPr>
          <w:szCs w:val="24"/>
        </w:rPr>
        <w:t xml:space="preserve">A diákok </w:t>
      </w:r>
      <w:r w:rsidR="00C077AE">
        <w:rPr>
          <w:szCs w:val="24"/>
        </w:rPr>
        <w:t>három</w:t>
      </w:r>
      <w:r w:rsidR="002B14D0" w:rsidRPr="00875E73">
        <w:rPr>
          <w:szCs w:val="24"/>
        </w:rPr>
        <w:t xml:space="preserve"> kategóriában </w:t>
      </w:r>
      <w:r w:rsidR="00642CDB" w:rsidRPr="00875E73">
        <w:rPr>
          <w:szCs w:val="24"/>
        </w:rPr>
        <w:t>versenyeznek</w:t>
      </w:r>
      <w:r w:rsidR="002B14D0" w:rsidRPr="00875E73">
        <w:rPr>
          <w:szCs w:val="24"/>
        </w:rPr>
        <w:t xml:space="preserve">. </w:t>
      </w:r>
      <w:r w:rsidR="002B14D0" w:rsidRPr="00875E73">
        <w:rPr>
          <w:b/>
          <w:szCs w:val="24"/>
        </w:rPr>
        <w:t>I. kategóriába</w:t>
      </w:r>
      <w:r w:rsidR="002B14D0" w:rsidRPr="00875E73">
        <w:rPr>
          <w:szCs w:val="24"/>
        </w:rPr>
        <w:t xml:space="preserve"> tartoznak a</w:t>
      </w:r>
      <w:r w:rsidR="00642CDB" w:rsidRPr="00875E73">
        <w:rPr>
          <w:szCs w:val="24"/>
        </w:rPr>
        <w:t xml:space="preserve"> </w:t>
      </w:r>
      <w:r w:rsidR="009A4262" w:rsidRPr="00875E73">
        <w:rPr>
          <w:szCs w:val="24"/>
        </w:rPr>
        <w:t xml:space="preserve">hagyományos </w:t>
      </w:r>
      <w:r w:rsidR="00642CDB" w:rsidRPr="00875E73">
        <w:rPr>
          <w:szCs w:val="24"/>
        </w:rPr>
        <w:t xml:space="preserve">9-10. valamint a nyelvi előkészítős 9-11. évfolyamos tanulók. </w:t>
      </w:r>
      <w:r w:rsidR="00642CDB" w:rsidRPr="00875E73">
        <w:rPr>
          <w:b/>
          <w:szCs w:val="24"/>
        </w:rPr>
        <w:t>II. kategóriába</w:t>
      </w:r>
      <w:r w:rsidR="00642CDB" w:rsidRPr="00875E73">
        <w:rPr>
          <w:szCs w:val="24"/>
        </w:rPr>
        <w:t xml:space="preserve"> tartoznak a </w:t>
      </w:r>
      <w:r w:rsidR="009A4262" w:rsidRPr="00875E73">
        <w:rPr>
          <w:szCs w:val="24"/>
        </w:rPr>
        <w:t xml:space="preserve">hagyományos </w:t>
      </w:r>
      <w:r w:rsidR="00642CDB" w:rsidRPr="00875E73">
        <w:rPr>
          <w:szCs w:val="24"/>
        </w:rPr>
        <w:t>11-12. valamint a nyelvi előkészítős 12-13. évfolyamos tanulók.</w:t>
      </w:r>
      <w:r w:rsidR="00C077AE" w:rsidRPr="00C077AE">
        <w:rPr>
          <w:b/>
          <w:szCs w:val="24"/>
        </w:rPr>
        <w:t xml:space="preserve"> </w:t>
      </w:r>
      <w:r w:rsidR="00C077AE" w:rsidRPr="00875E73">
        <w:rPr>
          <w:b/>
          <w:szCs w:val="24"/>
        </w:rPr>
        <w:t>I</w:t>
      </w:r>
      <w:r w:rsidR="00C077AE">
        <w:rPr>
          <w:b/>
          <w:szCs w:val="24"/>
        </w:rPr>
        <w:t>I</w:t>
      </w:r>
      <w:r w:rsidR="00C077AE" w:rsidRPr="00875E73">
        <w:rPr>
          <w:b/>
          <w:szCs w:val="24"/>
        </w:rPr>
        <w:t>I. kategóriába</w:t>
      </w:r>
      <w:r w:rsidR="00C077AE" w:rsidRPr="00875E73">
        <w:rPr>
          <w:szCs w:val="24"/>
        </w:rPr>
        <w:t xml:space="preserve"> tartoznak a</w:t>
      </w:r>
      <w:r w:rsidR="00C077AE">
        <w:rPr>
          <w:szCs w:val="24"/>
        </w:rPr>
        <w:t xml:space="preserve"> szak</w:t>
      </w:r>
      <w:r w:rsidR="00BB04C2">
        <w:rPr>
          <w:szCs w:val="24"/>
        </w:rPr>
        <w:t xml:space="preserve">iskolákban </w:t>
      </w:r>
      <w:r w:rsidR="00C077AE">
        <w:rPr>
          <w:szCs w:val="24"/>
        </w:rPr>
        <w:t>tanuló diákok évfolyamtól függetlenül.</w:t>
      </w:r>
      <w:r w:rsidR="00642CDB" w:rsidRPr="00875E73">
        <w:rPr>
          <w:szCs w:val="24"/>
        </w:rPr>
        <w:t xml:space="preserve"> </w:t>
      </w:r>
      <w:r w:rsidR="00EE03D4" w:rsidRPr="00875E73">
        <w:rPr>
          <w:szCs w:val="24"/>
        </w:rPr>
        <w:t xml:space="preserve">A kategóriánként különböző feladatlapon </w:t>
      </w:r>
      <w:r w:rsidR="002555A4">
        <w:rPr>
          <w:szCs w:val="24"/>
        </w:rPr>
        <w:t>90</w:t>
      </w:r>
      <w:r w:rsidRPr="00875E73">
        <w:rPr>
          <w:szCs w:val="24"/>
        </w:rPr>
        <w:t xml:space="preserve"> perc alatt kell </w:t>
      </w:r>
      <w:r w:rsidR="002555A4">
        <w:rPr>
          <w:szCs w:val="24"/>
        </w:rPr>
        <w:t>25</w:t>
      </w:r>
      <w:r w:rsidRPr="00875E73">
        <w:rPr>
          <w:szCs w:val="24"/>
        </w:rPr>
        <w:t xml:space="preserve"> feladatot megoldani</w:t>
      </w:r>
      <w:r w:rsidR="00EE03D4" w:rsidRPr="00875E73">
        <w:rPr>
          <w:szCs w:val="24"/>
        </w:rPr>
        <w:t xml:space="preserve">. </w:t>
      </w:r>
      <w:r w:rsidRPr="00875E73">
        <w:rPr>
          <w:szCs w:val="24"/>
        </w:rPr>
        <w:t>A</w:t>
      </w:r>
      <w:r w:rsidR="00EE03D4" w:rsidRPr="00875E73">
        <w:rPr>
          <w:szCs w:val="24"/>
        </w:rPr>
        <w:t xml:space="preserve"> </w:t>
      </w:r>
      <w:r w:rsidRPr="00875E73">
        <w:rPr>
          <w:szCs w:val="24"/>
        </w:rPr>
        <w:t>feladatokra adott 5 lehetséges válasz (A,</w:t>
      </w:r>
      <w:r w:rsidR="00101F48">
        <w:rPr>
          <w:szCs w:val="24"/>
        </w:rPr>
        <w:t xml:space="preserve"> </w:t>
      </w:r>
      <w:r w:rsidRPr="00875E73">
        <w:rPr>
          <w:szCs w:val="24"/>
        </w:rPr>
        <w:t>B,</w:t>
      </w:r>
      <w:r w:rsidR="00101F48">
        <w:rPr>
          <w:szCs w:val="24"/>
        </w:rPr>
        <w:t xml:space="preserve"> </w:t>
      </w:r>
      <w:r w:rsidRPr="00875E73">
        <w:rPr>
          <w:szCs w:val="24"/>
        </w:rPr>
        <w:t>C,</w:t>
      </w:r>
      <w:r w:rsidR="00101F48">
        <w:rPr>
          <w:szCs w:val="24"/>
        </w:rPr>
        <w:t xml:space="preserve"> </w:t>
      </w:r>
      <w:r w:rsidRPr="00875E73">
        <w:rPr>
          <w:szCs w:val="24"/>
        </w:rPr>
        <w:t>D,</w:t>
      </w:r>
      <w:r w:rsidR="00101F48">
        <w:rPr>
          <w:szCs w:val="24"/>
        </w:rPr>
        <w:t xml:space="preserve"> </w:t>
      </w:r>
      <w:r w:rsidRPr="00875E73">
        <w:rPr>
          <w:szCs w:val="24"/>
        </w:rPr>
        <w:t>E) közül kell kiválasztani</w:t>
      </w:r>
      <w:r w:rsidRPr="00EA53CF">
        <w:rPr>
          <w:szCs w:val="24"/>
        </w:rPr>
        <w:t xml:space="preserve"> a pontosan egy helyeset. Jó válaszért 5 pont, hibásért 0 pont jár. Ha a tanuló a kérdésre nem válaszol, 2 pontot </w:t>
      </w:r>
      <w:bookmarkStart w:id="0" w:name="_GoBack"/>
      <w:bookmarkEnd w:id="0"/>
      <w:r w:rsidRPr="00EA53CF">
        <w:rPr>
          <w:szCs w:val="24"/>
        </w:rPr>
        <w:t xml:space="preserve">kap. Eredményt a verseny után kb. </w:t>
      </w:r>
      <w:r w:rsidR="00993FAE">
        <w:rPr>
          <w:szCs w:val="24"/>
        </w:rPr>
        <w:t>3</w:t>
      </w:r>
      <w:r w:rsidRPr="00EA53CF">
        <w:rPr>
          <w:szCs w:val="24"/>
        </w:rPr>
        <w:t xml:space="preserve"> órával hirdetünk </w:t>
      </w:r>
      <w:r w:rsidR="00642CDB" w:rsidRPr="00EA53CF">
        <w:rPr>
          <w:szCs w:val="24"/>
        </w:rPr>
        <w:t xml:space="preserve">a fentebb jelzett </w:t>
      </w:r>
      <w:r w:rsidRPr="00EA53CF">
        <w:rPr>
          <w:szCs w:val="24"/>
        </w:rPr>
        <w:t>kategóriá</w:t>
      </w:r>
      <w:r w:rsidR="00C077AE">
        <w:rPr>
          <w:szCs w:val="24"/>
        </w:rPr>
        <w:t>k</w:t>
      </w:r>
      <w:r w:rsidRPr="00EA53CF">
        <w:rPr>
          <w:szCs w:val="24"/>
        </w:rPr>
        <w:t>ban</w:t>
      </w:r>
      <w:r w:rsidR="00EE03D4" w:rsidRPr="00EA53CF">
        <w:rPr>
          <w:szCs w:val="24"/>
        </w:rPr>
        <w:t xml:space="preserve"> külön-külön</w:t>
      </w:r>
      <w:r w:rsidR="00C077AE">
        <w:rPr>
          <w:szCs w:val="24"/>
        </w:rPr>
        <w:t>.</w:t>
      </w:r>
      <w:r w:rsidRPr="00EA53CF">
        <w:rPr>
          <w:szCs w:val="24"/>
        </w:rPr>
        <w:t xml:space="preserve"> </w:t>
      </w:r>
      <w:r w:rsidR="00D556A5" w:rsidRPr="00EA53CF">
        <w:rPr>
          <w:szCs w:val="24"/>
        </w:rPr>
        <w:t xml:space="preserve">Ha azonos a </w:t>
      </w:r>
      <w:r w:rsidRPr="00EA53CF">
        <w:rPr>
          <w:szCs w:val="24"/>
        </w:rPr>
        <w:t>pontszám</w:t>
      </w:r>
      <w:r w:rsidR="00D556A5" w:rsidRPr="00EA53CF">
        <w:rPr>
          <w:szCs w:val="24"/>
        </w:rPr>
        <w:t>, akkor a több helyes válasz, e</w:t>
      </w:r>
      <w:r w:rsidR="00673C50" w:rsidRPr="00EA53CF">
        <w:rPr>
          <w:szCs w:val="24"/>
        </w:rPr>
        <w:t>zek egyenlősége esetén a prior</w:t>
      </w:r>
      <w:r w:rsidR="00D556A5" w:rsidRPr="00EA53CF">
        <w:rPr>
          <w:szCs w:val="24"/>
        </w:rPr>
        <w:t>itás szám a döntő. H</w:t>
      </w:r>
      <w:r w:rsidR="00673C50" w:rsidRPr="00EA53CF">
        <w:rPr>
          <w:szCs w:val="24"/>
        </w:rPr>
        <w:t>a</w:t>
      </w:r>
      <w:r w:rsidRPr="00EA53CF">
        <w:rPr>
          <w:szCs w:val="24"/>
        </w:rPr>
        <w:t xml:space="preserve"> ez is </w:t>
      </w:r>
      <w:r w:rsidR="00673C50" w:rsidRPr="00EA53CF">
        <w:rPr>
          <w:szCs w:val="24"/>
        </w:rPr>
        <w:t>meg</w:t>
      </w:r>
      <w:r w:rsidRPr="00EA53CF">
        <w:rPr>
          <w:szCs w:val="24"/>
        </w:rPr>
        <w:t>egyezik, holtversenyt hirdetünk.</w:t>
      </w:r>
    </w:p>
    <w:p w:rsidR="001B2C72" w:rsidRDefault="001B2C72" w:rsidP="001B2C72">
      <w:pPr>
        <w:pStyle w:val="Szvegtrzs2"/>
        <w:rPr>
          <w:sz w:val="24"/>
          <w:szCs w:val="24"/>
        </w:rPr>
      </w:pPr>
      <w:r w:rsidRPr="00EA53CF">
        <w:rPr>
          <w:sz w:val="24"/>
          <w:szCs w:val="24"/>
        </w:rPr>
        <w:tab/>
        <w:t>A versenyen számológép, író- és rajzeszköz (toll, ceruza, vonalzó, körző) használható, függvénytábla és más könyvek nem.</w:t>
      </w:r>
    </w:p>
    <w:p w:rsidR="00F4403F" w:rsidRPr="00EA53CF" w:rsidRDefault="00F4403F" w:rsidP="001B2C72">
      <w:pPr>
        <w:pStyle w:val="Szvegtrzs2"/>
        <w:rPr>
          <w:sz w:val="24"/>
          <w:szCs w:val="24"/>
        </w:rPr>
      </w:pPr>
    </w:p>
    <w:p w:rsidR="001B2C72" w:rsidRPr="00EA53CF" w:rsidRDefault="001B2C72" w:rsidP="00875E73">
      <w:pPr>
        <w:ind w:firstLine="708"/>
        <w:rPr>
          <w:szCs w:val="24"/>
        </w:rPr>
      </w:pPr>
      <w:r w:rsidRPr="00EA53CF">
        <w:rPr>
          <w:szCs w:val="24"/>
        </w:rPr>
        <w:t xml:space="preserve">További információk megtalálhatók a </w:t>
      </w:r>
      <w:hyperlink r:id="rId6" w:history="1">
        <w:r w:rsidR="0013070D" w:rsidRPr="00517A18">
          <w:rPr>
            <w:rStyle w:val="Hiperhivatkozs"/>
            <w:szCs w:val="24"/>
          </w:rPr>
          <w:t>www.bolyaibekes.hu</w:t>
        </w:r>
      </w:hyperlink>
      <w:r w:rsidR="0013070D">
        <w:rPr>
          <w:szCs w:val="24"/>
        </w:rPr>
        <w:t xml:space="preserve"> </w:t>
      </w:r>
      <w:r w:rsidR="00F12942" w:rsidRPr="00EA53CF">
        <w:rPr>
          <w:szCs w:val="24"/>
        </w:rPr>
        <w:t xml:space="preserve">honlapon, illetve kérhetők a </w:t>
      </w:r>
      <w:hyperlink r:id="rId7" w:history="1">
        <w:r w:rsidR="00875E73" w:rsidRPr="00291677">
          <w:rPr>
            <w:rStyle w:val="Hiperhivatkozs"/>
            <w:szCs w:val="24"/>
          </w:rPr>
          <w:t>marczisgy@t-online.hu</w:t>
        </w:r>
      </w:hyperlink>
      <w:r w:rsidR="00875E73">
        <w:rPr>
          <w:szCs w:val="24"/>
        </w:rPr>
        <w:t xml:space="preserve"> </w:t>
      </w:r>
      <w:r w:rsidR="00F12942" w:rsidRPr="00EA53CF">
        <w:rPr>
          <w:szCs w:val="24"/>
        </w:rPr>
        <w:t>e-mail címen.</w:t>
      </w:r>
    </w:p>
    <w:p w:rsidR="001B2C72" w:rsidRPr="00EA53CF" w:rsidRDefault="001B2C72" w:rsidP="001B2C72">
      <w:pPr>
        <w:jc w:val="center"/>
        <w:rPr>
          <w:szCs w:val="24"/>
        </w:rPr>
      </w:pPr>
      <w:r w:rsidRPr="00EA53CF">
        <w:rPr>
          <w:szCs w:val="24"/>
        </w:rPr>
        <w:t>Várjuk a tanulók jelentkezését!</w:t>
      </w:r>
    </w:p>
    <w:p w:rsidR="001B2C72" w:rsidRPr="00EA53CF" w:rsidRDefault="002B14D0" w:rsidP="001B2C72">
      <w:pPr>
        <w:jc w:val="center"/>
        <w:rPr>
          <w:szCs w:val="24"/>
        </w:rPr>
      </w:pPr>
      <w:r w:rsidRPr="00EA53CF">
        <w:rPr>
          <w:szCs w:val="24"/>
        </w:rPr>
        <w:t>Gyula, 201</w:t>
      </w:r>
      <w:r w:rsidR="00B922D1">
        <w:rPr>
          <w:szCs w:val="24"/>
        </w:rPr>
        <w:t>7</w:t>
      </w:r>
      <w:r w:rsidR="00C077AE">
        <w:rPr>
          <w:szCs w:val="24"/>
        </w:rPr>
        <w:t xml:space="preserve">. </w:t>
      </w:r>
      <w:r w:rsidR="00043A13">
        <w:rPr>
          <w:szCs w:val="24"/>
        </w:rPr>
        <w:t>február</w:t>
      </w:r>
      <w:r w:rsidR="008B4E6D">
        <w:rPr>
          <w:szCs w:val="24"/>
        </w:rPr>
        <w:t xml:space="preserve"> </w:t>
      </w:r>
      <w:r w:rsidR="001317CB">
        <w:rPr>
          <w:szCs w:val="24"/>
        </w:rPr>
        <w:t>4</w:t>
      </w:r>
      <w:r w:rsidR="001B2C72" w:rsidRPr="00EA53CF">
        <w:rPr>
          <w:szCs w:val="24"/>
        </w:rPr>
        <w:t>.</w:t>
      </w:r>
    </w:p>
    <w:sectPr w:rsidR="001B2C72" w:rsidRPr="00EA53CF" w:rsidSect="00656A52">
      <w:pgSz w:w="11906" w:h="16838"/>
      <w:pgMar w:top="1134" w:right="1417" w:bottom="851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H_Algerian">
    <w:altName w:val="Courier New"/>
    <w:charset w:val="00"/>
    <w:family w:val="decorative"/>
    <w:pitch w:val="variable"/>
    <w:sig w:usb0="00000007" w:usb1="00000000" w:usb2="00000000" w:usb3="00000000" w:csb0="0000001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624"/>
    <w:rsid w:val="00001435"/>
    <w:rsid w:val="00043A13"/>
    <w:rsid w:val="000464FD"/>
    <w:rsid w:val="00046D52"/>
    <w:rsid w:val="000B2587"/>
    <w:rsid w:val="00101F48"/>
    <w:rsid w:val="0011270C"/>
    <w:rsid w:val="0013070D"/>
    <w:rsid w:val="001317CB"/>
    <w:rsid w:val="00142843"/>
    <w:rsid w:val="00194395"/>
    <w:rsid w:val="001A07A5"/>
    <w:rsid w:val="001B0891"/>
    <w:rsid w:val="001B2C72"/>
    <w:rsid w:val="001C477A"/>
    <w:rsid w:val="00204D45"/>
    <w:rsid w:val="002224AB"/>
    <w:rsid w:val="002555A4"/>
    <w:rsid w:val="00285C6A"/>
    <w:rsid w:val="002B14D0"/>
    <w:rsid w:val="002C4962"/>
    <w:rsid w:val="002C5A07"/>
    <w:rsid w:val="002D17B3"/>
    <w:rsid w:val="00331F7B"/>
    <w:rsid w:val="00351BF3"/>
    <w:rsid w:val="003570EA"/>
    <w:rsid w:val="003A69D2"/>
    <w:rsid w:val="003B5ECB"/>
    <w:rsid w:val="003D2F69"/>
    <w:rsid w:val="003E043D"/>
    <w:rsid w:val="003E263D"/>
    <w:rsid w:val="003F0BA6"/>
    <w:rsid w:val="00417AE2"/>
    <w:rsid w:val="00431F55"/>
    <w:rsid w:val="004830F1"/>
    <w:rsid w:val="004D7CFD"/>
    <w:rsid w:val="004E4D65"/>
    <w:rsid w:val="00561656"/>
    <w:rsid w:val="0057689D"/>
    <w:rsid w:val="005A0412"/>
    <w:rsid w:val="005A4063"/>
    <w:rsid w:val="005A5238"/>
    <w:rsid w:val="005F3453"/>
    <w:rsid w:val="0061698C"/>
    <w:rsid w:val="006313CB"/>
    <w:rsid w:val="00642CDB"/>
    <w:rsid w:val="00650E7A"/>
    <w:rsid w:val="00656A52"/>
    <w:rsid w:val="00662924"/>
    <w:rsid w:val="00673C50"/>
    <w:rsid w:val="006830D5"/>
    <w:rsid w:val="00694CCE"/>
    <w:rsid w:val="00695E62"/>
    <w:rsid w:val="006A391B"/>
    <w:rsid w:val="006C0E5A"/>
    <w:rsid w:val="00723B99"/>
    <w:rsid w:val="00760B61"/>
    <w:rsid w:val="007C0632"/>
    <w:rsid w:val="00805283"/>
    <w:rsid w:val="0080794A"/>
    <w:rsid w:val="00810DA3"/>
    <w:rsid w:val="00817F34"/>
    <w:rsid w:val="008412DD"/>
    <w:rsid w:val="00875E73"/>
    <w:rsid w:val="008A7B19"/>
    <w:rsid w:val="008B40B9"/>
    <w:rsid w:val="008B4E6D"/>
    <w:rsid w:val="008C24E0"/>
    <w:rsid w:val="008C2FD6"/>
    <w:rsid w:val="008E0201"/>
    <w:rsid w:val="00902624"/>
    <w:rsid w:val="00922657"/>
    <w:rsid w:val="009308FB"/>
    <w:rsid w:val="00942373"/>
    <w:rsid w:val="009560E2"/>
    <w:rsid w:val="00970278"/>
    <w:rsid w:val="00993FAE"/>
    <w:rsid w:val="00995206"/>
    <w:rsid w:val="009A4262"/>
    <w:rsid w:val="00A0187F"/>
    <w:rsid w:val="00A147F9"/>
    <w:rsid w:val="00A65DA9"/>
    <w:rsid w:val="00AA667D"/>
    <w:rsid w:val="00B0608E"/>
    <w:rsid w:val="00B20525"/>
    <w:rsid w:val="00B33435"/>
    <w:rsid w:val="00B6100B"/>
    <w:rsid w:val="00B63EF7"/>
    <w:rsid w:val="00B7081D"/>
    <w:rsid w:val="00B72F15"/>
    <w:rsid w:val="00B922D1"/>
    <w:rsid w:val="00BB04C2"/>
    <w:rsid w:val="00BE45DA"/>
    <w:rsid w:val="00BF2E0E"/>
    <w:rsid w:val="00C077AE"/>
    <w:rsid w:val="00C1338F"/>
    <w:rsid w:val="00C20528"/>
    <w:rsid w:val="00CF3825"/>
    <w:rsid w:val="00D0227C"/>
    <w:rsid w:val="00D0609D"/>
    <w:rsid w:val="00D42824"/>
    <w:rsid w:val="00D556A5"/>
    <w:rsid w:val="00D934CD"/>
    <w:rsid w:val="00E017CE"/>
    <w:rsid w:val="00E21747"/>
    <w:rsid w:val="00E32FB3"/>
    <w:rsid w:val="00E632EA"/>
    <w:rsid w:val="00E85887"/>
    <w:rsid w:val="00EA1E47"/>
    <w:rsid w:val="00EA466A"/>
    <w:rsid w:val="00EA53CF"/>
    <w:rsid w:val="00EE03D4"/>
    <w:rsid w:val="00F12942"/>
    <w:rsid w:val="00F323EA"/>
    <w:rsid w:val="00F33EEB"/>
    <w:rsid w:val="00F4403F"/>
    <w:rsid w:val="00F821AB"/>
    <w:rsid w:val="00FF0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B85BBB-9DD9-4774-A769-797D53287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sz w:val="5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Pr>
      <w:sz w:val="22"/>
    </w:rPr>
  </w:style>
  <w:style w:type="paragraph" w:styleId="Szvegtrzs2">
    <w:name w:val="Body Text 2"/>
    <w:basedOn w:val="Norml"/>
    <w:pPr>
      <w:jc w:val="both"/>
    </w:pPr>
    <w:rPr>
      <w:sz w:val="22"/>
    </w:rPr>
  </w:style>
  <w:style w:type="character" w:styleId="Hiperhivatkozs">
    <w:name w:val="Hyperlink"/>
    <w:basedOn w:val="Bekezdsalapbettpusa"/>
    <w:rsid w:val="00817F34"/>
    <w:rPr>
      <w:color w:val="0000FF"/>
      <w:u w:val="single"/>
    </w:rPr>
  </w:style>
  <w:style w:type="paragraph" w:styleId="Buborkszveg">
    <w:name w:val="Balloon Text"/>
    <w:basedOn w:val="Norml"/>
    <w:semiHidden/>
    <w:rsid w:val="009560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79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rczisgy@t-online.h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olyaibekes.hu" TargetMode="External"/><Relationship Id="rId5" Type="http://schemas.openxmlformats.org/officeDocument/2006/relationships/hyperlink" Target="http://www.bolyaibekes.hu" TargetMode="External"/><Relationship Id="rId4" Type="http://schemas.openxmlformats.org/officeDocument/2006/relationships/hyperlink" Target="http://www.bolyaibekes.h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416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VERSENYKIÍRÁS</vt:lpstr>
    </vt:vector>
  </TitlesOfParts>
  <Company> </Company>
  <LinksUpToDate>false</LinksUpToDate>
  <CharactersWithSpaces>3285</CharactersWithSpaces>
  <SharedDoc>false</SharedDoc>
  <HLinks>
    <vt:vector size="24" baseType="variant">
      <vt:variant>
        <vt:i4>5177377</vt:i4>
      </vt:variant>
      <vt:variant>
        <vt:i4>9</vt:i4>
      </vt:variant>
      <vt:variant>
        <vt:i4>0</vt:i4>
      </vt:variant>
      <vt:variant>
        <vt:i4>5</vt:i4>
      </vt:variant>
      <vt:variant>
        <vt:lpwstr>mailto:marczisgy@t-online.hu</vt:lpwstr>
      </vt:variant>
      <vt:variant>
        <vt:lpwstr/>
      </vt:variant>
      <vt:variant>
        <vt:i4>7929972</vt:i4>
      </vt:variant>
      <vt:variant>
        <vt:i4>6</vt:i4>
      </vt:variant>
      <vt:variant>
        <vt:i4>0</vt:i4>
      </vt:variant>
      <vt:variant>
        <vt:i4>5</vt:i4>
      </vt:variant>
      <vt:variant>
        <vt:lpwstr>http://www.bolyaibekes.hu/</vt:lpwstr>
      </vt:variant>
      <vt:variant>
        <vt:lpwstr/>
      </vt:variant>
      <vt:variant>
        <vt:i4>7929972</vt:i4>
      </vt:variant>
      <vt:variant>
        <vt:i4>3</vt:i4>
      </vt:variant>
      <vt:variant>
        <vt:i4>0</vt:i4>
      </vt:variant>
      <vt:variant>
        <vt:i4>5</vt:i4>
      </vt:variant>
      <vt:variant>
        <vt:lpwstr>http://www.bolyaibekes.hu/</vt:lpwstr>
      </vt:variant>
      <vt:variant>
        <vt:lpwstr/>
      </vt:variant>
      <vt:variant>
        <vt:i4>7929972</vt:i4>
      </vt:variant>
      <vt:variant>
        <vt:i4>0</vt:i4>
      </vt:variant>
      <vt:variant>
        <vt:i4>0</vt:i4>
      </vt:variant>
      <vt:variant>
        <vt:i4>5</vt:i4>
      </vt:variant>
      <vt:variant>
        <vt:lpwstr>http://www.bolyaibekes.hu/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VERSENYKIÍRÁS</dc:title>
  <dc:subject/>
  <dc:creator>Marczis György</dc:creator>
  <cp:keywords/>
  <dc:description/>
  <cp:lastModifiedBy>Marczis György</cp:lastModifiedBy>
  <cp:revision>10</cp:revision>
  <cp:lastPrinted>2012-02-03T04:23:00Z</cp:lastPrinted>
  <dcterms:created xsi:type="dcterms:W3CDTF">2016-12-30T10:14:00Z</dcterms:created>
  <dcterms:modified xsi:type="dcterms:W3CDTF">2017-02-03T18:41:00Z</dcterms:modified>
</cp:coreProperties>
</file>